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9D00" w14:textId="77777777" w:rsidR="00FC14FA" w:rsidRPr="00FC14FA" w:rsidRDefault="00FC14FA" w:rsidP="00FC14FA">
      <w:pPr>
        <w:spacing w:after="0" w:line="200" w:lineRule="atLeast"/>
        <w:jc w:val="both"/>
        <w:rPr>
          <w:rFonts w:ascii="Arial" w:eastAsia="Times New Roman" w:hAnsi="Arial" w:cs="Arial"/>
          <w:i/>
          <w:color w:val="000000"/>
        </w:rPr>
      </w:pPr>
    </w:p>
    <w:p w14:paraId="1919E371" w14:textId="509200E3" w:rsidR="00274FC6" w:rsidRPr="004722C4" w:rsidRDefault="00274FC6" w:rsidP="004722C4">
      <w:pPr>
        <w:spacing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Komunikat informacyjny RDOŚ w Łodzi</w:t>
      </w:r>
      <w:r w:rsidR="0061402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dla kontrahentów</w:t>
      </w:r>
    </w:p>
    <w:p w14:paraId="113722BF" w14:textId="77777777" w:rsidR="00274FC6" w:rsidRDefault="00274FC6" w:rsidP="00F9605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>W związku z obowiązywaniem od dnia 25 maja 2018 r. rozporządzenia Parlamentu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Europejskiego i Rady (UE) 2016/679 z dnia 27 kwietnia 2016 r. w sprawie ochrony osób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fizycznych w związku z przetwarzaniem danych osobowych i w sprawie swobodnego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przepływu takich danych oraz uchylenia dyrektywy 95/46/WE (Dz. Urz. UE L 119, str. 1),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zwanego dalej „RODO”, informuję, że:</w:t>
      </w:r>
    </w:p>
    <w:p w14:paraId="0B3CB1D0" w14:textId="77777777" w:rsidR="00F9605F" w:rsidRPr="004722C4" w:rsidRDefault="00F9605F" w:rsidP="00F9605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</w:p>
    <w:p w14:paraId="327E236C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 xml:space="preserve">administratorem Pani/Pana danych osobowych jest </w:t>
      </w:r>
      <w:r w:rsidR="004722C4">
        <w:rPr>
          <w:rFonts w:ascii="ArialMT" w:hAnsi="ArialMT" w:cs="ArialMT"/>
          <w:color w:val="000000"/>
          <w:lang w:eastAsia="pl-PL"/>
        </w:rPr>
        <w:t>Regionalny</w:t>
      </w:r>
      <w:r w:rsidR="00F9605F">
        <w:rPr>
          <w:rFonts w:ascii="ArialMT" w:hAnsi="ArialMT" w:cs="ArialMT"/>
          <w:color w:val="000000"/>
          <w:lang w:eastAsia="pl-PL"/>
        </w:rPr>
        <w:t xml:space="preserve"> Dyrektor Ochrony Środowiska w Ł</w:t>
      </w:r>
      <w:r w:rsidR="004722C4">
        <w:rPr>
          <w:rFonts w:ascii="ArialMT" w:hAnsi="ArialMT" w:cs="ArialMT"/>
          <w:color w:val="000000"/>
          <w:lang w:eastAsia="pl-PL"/>
        </w:rPr>
        <w:t xml:space="preserve">odzi z siedzibą przy ul. Traugutta 25, 90-113 Łódź. </w:t>
      </w:r>
      <w:r w:rsidRPr="004722C4">
        <w:rPr>
          <w:rFonts w:ascii="ArialMT" w:hAnsi="ArialMT" w:cs="ArialMT"/>
          <w:color w:val="000000"/>
          <w:lang w:eastAsia="pl-PL"/>
        </w:rPr>
        <w:t>Szczegółowe dane kontaktowe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podane są na stronie internetowej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="00F9605F">
        <w:rPr>
          <w:rFonts w:ascii="ArialMT" w:hAnsi="ArialMT" w:cs="ArialMT"/>
          <w:color w:val="000000"/>
          <w:lang w:eastAsia="pl-PL"/>
        </w:rPr>
        <w:t xml:space="preserve">RDOŚ w Łodzi: </w:t>
      </w:r>
      <w:r w:rsidR="004722C4" w:rsidRPr="004722C4">
        <w:rPr>
          <w:rFonts w:ascii="ArialMT" w:hAnsi="ArialMT" w:cs="ArialMT"/>
          <w:color w:val="000000"/>
          <w:lang w:eastAsia="pl-PL"/>
        </w:rPr>
        <w:t>https://www.gov.pl/web/rdos-lodz/kontakt</w:t>
      </w:r>
      <w:r w:rsidR="00F9605F">
        <w:rPr>
          <w:rFonts w:ascii="ArialMT" w:hAnsi="ArialMT" w:cs="ArialMT"/>
          <w:color w:val="000000"/>
          <w:lang w:eastAsia="pl-PL"/>
        </w:rPr>
        <w:t>,</w:t>
      </w:r>
    </w:p>
    <w:p w14:paraId="2C21BC2E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 xml:space="preserve">kontakt z inspektorem ochrony danych w </w:t>
      </w:r>
      <w:r w:rsidR="00F9605F">
        <w:rPr>
          <w:rFonts w:ascii="ArialMT" w:hAnsi="ArialMT" w:cs="ArialMT"/>
          <w:color w:val="000000"/>
          <w:lang w:eastAsia="pl-PL"/>
        </w:rPr>
        <w:t xml:space="preserve">Regionalnej Dyrekcji Ochrony Środowiska w Łodzi </w:t>
      </w:r>
      <w:r>
        <w:rPr>
          <w:rFonts w:ascii="ArialMT" w:hAnsi="ArialMT" w:cs="ArialMT"/>
          <w:color w:val="000000"/>
          <w:lang w:eastAsia="pl-PL"/>
        </w:rPr>
        <w:t>jest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możliwy za pomocą adresu e-mail</w:t>
      </w:r>
      <w:r w:rsidRPr="00F9605F">
        <w:rPr>
          <w:rFonts w:ascii="ArialMT" w:hAnsi="ArialMT" w:cs="ArialMT"/>
          <w:lang w:eastAsia="pl-PL"/>
        </w:rPr>
        <w:t xml:space="preserve">: </w:t>
      </w:r>
      <w:r w:rsidR="004722C4" w:rsidRPr="00F9605F">
        <w:rPr>
          <w:rFonts w:ascii="ArialMT" w:hAnsi="ArialMT" w:cs="ArialMT"/>
          <w:lang w:eastAsia="pl-PL"/>
        </w:rPr>
        <w:t>iod</w:t>
      </w:r>
      <w:r w:rsidRPr="00F9605F">
        <w:rPr>
          <w:rFonts w:ascii="ArialMT" w:hAnsi="ArialMT" w:cs="ArialMT"/>
          <w:lang w:eastAsia="pl-PL"/>
        </w:rPr>
        <w:t>@</w:t>
      </w:r>
      <w:r w:rsidR="004722C4" w:rsidRPr="00F9605F">
        <w:rPr>
          <w:rFonts w:ascii="ArialMT" w:hAnsi="ArialMT" w:cs="ArialMT"/>
          <w:lang w:eastAsia="pl-PL"/>
        </w:rPr>
        <w:t>lodz.r</w:t>
      </w:r>
      <w:r w:rsidRPr="00F9605F">
        <w:rPr>
          <w:rFonts w:ascii="ArialMT" w:hAnsi="ArialMT" w:cs="ArialMT"/>
          <w:lang w:eastAsia="pl-PL"/>
        </w:rPr>
        <w:t>dos.gov.pl</w:t>
      </w:r>
      <w:r w:rsidR="004722C4" w:rsidRPr="00F9605F">
        <w:rPr>
          <w:rFonts w:ascii="ArialMT" w:hAnsi="ArialMT" w:cs="ArialMT"/>
          <w:lang w:eastAsia="pl-PL"/>
        </w:rPr>
        <w:t>,</w:t>
      </w:r>
    </w:p>
    <w:p w14:paraId="253CF14D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>Pani/Pana dane osobowe będą przetwarzane w celu zawarcia i prawidłowej realizacji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Umowy na podstawie art. 6 ust.1 lit. b) RODO, jak również udokumentowania jej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zawarcia i rozliczenia na podstawie art. 6 ust. 1 lit. e) RODO - realizacja zadań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w</w:t>
      </w:r>
      <w:r w:rsidR="00F9605F">
        <w:rPr>
          <w:rFonts w:ascii="ArialMT" w:hAnsi="ArialMT" w:cs="ArialMT"/>
          <w:color w:val="000000"/>
          <w:lang w:eastAsia="pl-PL"/>
        </w:rPr>
        <w:t> </w:t>
      </w:r>
      <w:r w:rsidRPr="004722C4">
        <w:rPr>
          <w:rFonts w:ascii="ArialMT" w:hAnsi="ArialMT" w:cs="ArialMT"/>
          <w:color w:val="000000"/>
          <w:lang w:eastAsia="pl-PL"/>
        </w:rPr>
        <w:t>interesie publicznym;</w:t>
      </w:r>
    </w:p>
    <w:p w14:paraId="2E01E07B" w14:textId="7601DA4B" w:rsidR="00F9605F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>Administrator będzie przetwarzał następujące kategorie danych osobowych</w:t>
      </w:r>
      <w:r w:rsidR="005F5974">
        <w:rPr>
          <w:rFonts w:ascii="ArialMT" w:hAnsi="ArialMT" w:cs="ArialMT"/>
          <w:color w:val="000000"/>
          <w:lang w:eastAsia="pl-PL"/>
        </w:rPr>
        <w:t>………….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</w:p>
    <w:p w14:paraId="190D896E" w14:textId="77777777" w:rsidR="00274FC6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 w:rsidRPr="004722C4">
        <w:rPr>
          <w:rFonts w:ascii="ArialMT" w:hAnsi="ArialMT" w:cs="ArialMT"/>
          <w:color w:val="000000"/>
          <w:lang w:eastAsia="pl-PL"/>
        </w:rPr>
        <w:t xml:space="preserve">dane Pani/Pana mogą być udostępniane przez </w:t>
      </w:r>
      <w:r w:rsidR="004722C4">
        <w:rPr>
          <w:rFonts w:ascii="ArialMT" w:hAnsi="ArialMT" w:cs="ArialMT"/>
          <w:color w:val="000000"/>
          <w:lang w:eastAsia="pl-PL"/>
        </w:rPr>
        <w:t>Regionalnego</w:t>
      </w:r>
      <w:r w:rsidRPr="004722C4">
        <w:rPr>
          <w:rFonts w:ascii="ArialMT" w:hAnsi="ArialMT" w:cs="ArialMT"/>
          <w:color w:val="000000"/>
          <w:lang w:eastAsia="pl-PL"/>
        </w:rPr>
        <w:t xml:space="preserve"> Dyrektora Ochrony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 xml:space="preserve">Środowiska </w:t>
      </w:r>
      <w:r w:rsidR="004722C4">
        <w:rPr>
          <w:rFonts w:ascii="ArialMT" w:hAnsi="ArialMT" w:cs="ArialMT"/>
          <w:color w:val="000000"/>
          <w:lang w:eastAsia="pl-PL"/>
        </w:rPr>
        <w:t xml:space="preserve">w Łodzi </w:t>
      </w:r>
      <w:r w:rsidRPr="004722C4">
        <w:rPr>
          <w:rFonts w:ascii="ArialMT" w:hAnsi="ArialMT" w:cs="ArialMT"/>
          <w:color w:val="000000"/>
          <w:lang w:eastAsia="pl-PL"/>
        </w:rPr>
        <w:t>podmiotom upoważnionym do uzyskania informacji na podstawie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powszechnie o</w:t>
      </w:r>
      <w:r w:rsidR="00F9605F">
        <w:rPr>
          <w:rFonts w:ascii="ArialMT" w:hAnsi="ArialMT" w:cs="ArialMT"/>
          <w:color w:val="000000"/>
          <w:lang w:eastAsia="pl-PL"/>
        </w:rPr>
        <w:t>bowiązujących przepisów prawa,</w:t>
      </w:r>
    </w:p>
    <w:p w14:paraId="375E0406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>Pani/Pana dane mogą być powierzane w niezbędnym zakresie podmiotom realizującym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zadania na rzecz administratora danych. Powierzenie danych może nastąpić jedynie na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 xml:space="preserve">podstawie umowy </w:t>
      </w:r>
      <w:r w:rsidR="00F9605F">
        <w:rPr>
          <w:rFonts w:ascii="ArialMT" w:hAnsi="ArialMT" w:cs="ArialMT"/>
          <w:color w:val="000000"/>
          <w:lang w:eastAsia="pl-PL"/>
        </w:rPr>
        <w:t>lub innego instrumentu prawnego,</w:t>
      </w:r>
    </w:p>
    <w:p w14:paraId="2CCD2376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 xml:space="preserve">Pani/Pana dane osobowe nie będą przez </w:t>
      </w:r>
      <w:r w:rsidR="004722C4">
        <w:rPr>
          <w:rFonts w:ascii="ArialMT" w:hAnsi="ArialMT" w:cs="ArialMT"/>
          <w:color w:val="000000"/>
          <w:lang w:eastAsia="pl-PL"/>
        </w:rPr>
        <w:t>Regionalnego</w:t>
      </w:r>
      <w:r>
        <w:rPr>
          <w:rFonts w:ascii="ArialMT" w:hAnsi="ArialMT" w:cs="ArialMT"/>
          <w:color w:val="000000"/>
          <w:lang w:eastAsia="pl-PL"/>
        </w:rPr>
        <w:t xml:space="preserve"> Dyrektora Ochrony Środowiska</w:t>
      </w:r>
      <w:r w:rsidR="004722C4">
        <w:rPr>
          <w:rFonts w:ascii="ArialMT" w:hAnsi="ArialMT" w:cs="ArialMT"/>
          <w:color w:val="000000"/>
          <w:lang w:eastAsia="pl-PL"/>
        </w:rPr>
        <w:t xml:space="preserve"> w Łodzi </w:t>
      </w:r>
      <w:r w:rsidRPr="004722C4">
        <w:rPr>
          <w:rFonts w:ascii="ArialMT" w:hAnsi="ArialMT" w:cs="ArialMT"/>
          <w:color w:val="000000"/>
          <w:lang w:eastAsia="pl-PL"/>
        </w:rPr>
        <w:t>przekazywane do państwa trzeci</w:t>
      </w:r>
      <w:r w:rsidR="00F9605F">
        <w:rPr>
          <w:rFonts w:ascii="ArialMT" w:hAnsi="ArialMT" w:cs="ArialMT"/>
          <w:color w:val="000000"/>
          <w:lang w:eastAsia="pl-PL"/>
        </w:rPr>
        <w:t>ego/organizacji międzynarodowej,</w:t>
      </w:r>
    </w:p>
    <w:p w14:paraId="54D63211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>Pani/Pana dane osobowe będą przetwarzane przez okres o którym mowa w</w:t>
      </w:r>
      <w:r w:rsidR="00080D04">
        <w:rPr>
          <w:rFonts w:ascii="ArialMT" w:hAnsi="ArialMT" w:cs="ArialMT"/>
          <w:color w:val="000000"/>
          <w:lang w:eastAsia="pl-PL"/>
        </w:rPr>
        <w:t> </w:t>
      </w:r>
      <w:r>
        <w:rPr>
          <w:rFonts w:ascii="ArialMT" w:hAnsi="ArialMT" w:cs="ArialMT"/>
          <w:color w:val="000000"/>
          <w:lang w:eastAsia="pl-PL"/>
        </w:rPr>
        <w:t>przepisach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ustawy z dnia 14 lipca 1983 r. o narodowym zasobie archiwalnym i</w:t>
      </w:r>
      <w:r w:rsidR="00080D04">
        <w:rPr>
          <w:rFonts w:ascii="ArialMT" w:hAnsi="ArialMT" w:cs="ArialMT"/>
          <w:color w:val="000000"/>
          <w:lang w:eastAsia="pl-PL"/>
        </w:rPr>
        <w:t> </w:t>
      </w:r>
      <w:r w:rsidRPr="004722C4">
        <w:rPr>
          <w:rFonts w:ascii="ArialMT" w:hAnsi="ArialMT" w:cs="ArialMT"/>
          <w:color w:val="000000"/>
          <w:lang w:eastAsia="pl-PL"/>
        </w:rPr>
        <w:t>archiwach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 xml:space="preserve">i Jednolitym rzeczowym wykazie akt obowiązującym w </w:t>
      </w:r>
      <w:r w:rsidR="004722C4">
        <w:rPr>
          <w:rFonts w:ascii="ArialMT" w:hAnsi="ArialMT" w:cs="ArialMT"/>
          <w:color w:val="000000"/>
          <w:lang w:eastAsia="pl-PL"/>
        </w:rPr>
        <w:t xml:space="preserve">Regionalnej </w:t>
      </w:r>
      <w:r w:rsidRPr="004722C4">
        <w:rPr>
          <w:rFonts w:ascii="ArialMT" w:hAnsi="ArialMT" w:cs="ArialMT"/>
          <w:color w:val="000000"/>
          <w:lang w:eastAsia="pl-PL"/>
        </w:rPr>
        <w:t>Dyrekcji Ochrony</w:t>
      </w:r>
      <w:r w:rsidR="004722C4">
        <w:rPr>
          <w:rFonts w:ascii="ArialMT" w:hAnsi="ArialMT" w:cs="ArialMT"/>
          <w:color w:val="000000"/>
          <w:lang w:eastAsia="pl-PL"/>
        </w:rPr>
        <w:t xml:space="preserve"> Środowiska w Łodzi,</w:t>
      </w:r>
    </w:p>
    <w:p w14:paraId="384BABF7" w14:textId="04207A8D" w:rsid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>
        <w:rPr>
          <w:rFonts w:ascii="ArialMT" w:hAnsi="ArialMT" w:cs="ArialMT"/>
          <w:color w:val="000000"/>
          <w:lang w:eastAsia="pl-PL"/>
        </w:rPr>
        <w:t>ma Pani/Pan prawo dostępu do swoich danych, ich sprostowania, żądania usunięcia,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sprzeciwu wobec przetwarzania opartego o art.</w:t>
      </w:r>
      <w:r w:rsidR="00F9605F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 xml:space="preserve">6 ust. 1 lit. </w:t>
      </w:r>
      <w:r w:rsidR="00564ABA">
        <w:rPr>
          <w:rFonts w:ascii="ArialMT" w:hAnsi="ArialMT" w:cs="ArialMT"/>
          <w:color w:val="000000"/>
          <w:lang w:eastAsia="pl-PL"/>
        </w:rPr>
        <w:t xml:space="preserve">b) i </w:t>
      </w:r>
      <w:r w:rsidRPr="004722C4">
        <w:rPr>
          <w:rFonts w:ascii="ArialMT" w:hAnsi="ArialMT" w:cs="ArialMT"/>
          <w:color w:val="000000"/>
          <w:lang w:eastAsia="pl-PL"/>
        </w:rPr>
        <w:t>e) RODO i ograniczenia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przetwarzania. Ma Pani/Pan również prawo wniesienia skargi do Prezesa Urzędu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Ochrony Danych Osobowych, gdy uzna Pani/Pan, iż przetwarzanie danych osobowych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Pani/Pana do</w:t>
      </w:r>
      <w:r w:rsidR="00F9605F">
        <w:rPr>
          <w:rFonts w:ascii="ArialMT" w:hAnsi="ArialMT" w:cs="ArialMT"/>
          <w:color w:val="000000"/>
          <w:lang w:eastAsia="pl-PL"/>
        </w:rPr>
        <w:t>tyczących narusza przepisy RODO,</w:t>
      </w:r>
    </w:p>
    <w:p w14:paraId="4A10EAE3" w14:textId="77777777" w:rsidR="00274FC6" w:rsidRPr="004722C4" w:rsidRDefault="00274FC6" w:rsidP="00F960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lang w:eastAsia="pl-PL"/>
        </w:rPr>
      </w:pPr>
      <w:r w:rsidRPr="004722C4">
        <w:rPr>
          <w:rFonts w:ascii="ArialMT" w:hAnsi="ArialMT" w:cs="ArialMT"/>
          <w:color w:val="000000"/>
          <w:lang w:eastAsia="pl-PL"/>
        </w:rPr>
        <w:t>w stosunku do osób, których dane dotyczą nie będą podejmowane decyzje w oparciu</w:t>
      </w:r>
      <w:r w:rsidR="004722C4">
        <w:rPr>
          <w:rFonts w:ascii="ArialMT" w:hAnsi="ArialMT" w:cs="ArialMT"/>
          <w:color w:val="000000"/>
          <w:lang w:eastAsia="pl-PL"/>
        </w:rPr>
        <w:t xml:space="preserve"> o </w:t>
      </w:r>
      <w:r w:rsidRPr="004722C4">
        <w:rPr>
          <w:rFonts w:ascii="ArialMT" w:hAnsi="ArialMT" w:cs="ArialMT"/>
          <w:color w:val="000000"/>
          <w:lang w:eastAsia="pl-PL"/>
        </w:rPr>
        <w:t>zautomatyzowane przetwarzanie, w tym dane nie będą podlegały profilowaniu,</w:t>
      </w:r>
      <w:r w:rsidR="004722C4">
        <w:rPr>
          <w:rFonts w:ascii="ArialMT" w:hAnsi="ArialMT" w:cs="ArialMT"/>
          <w:color w:val="000000"/>
          <w:lang w:eastAsia="pl-PL"/>
        </w:rPr>
        <w:t xml:space="preserve"> </w:t>
      </w:r>
      <w:r w:rsidRPr="004722C4">
        <w:rPr>
          <w:rFonts w:ascii="ArialMT" w:hAnsi="ArialMT" w:cs="ArialMT"/>
          <w:color w:val="000000"/>
          <w:lang w:eastAsia="pl-PL"/>
        </w:rPr>
        <w:t>co</w:t>
      </w:r>
      <w:r w:rsidR="00080D04">
        <w:rPr>
          <w:rFonts w:ascii="ArialMT" w:hAnsi="ArialMT" w:cs="ArialMT"/>
          <w:color w:val="000000"/>
          <w:lang w:eastAsia="pl-PL"/>
        </w:rPr>
        <w:t> </w:t>
      </w:r>
      <w:r w:rsidRPr="004722C4">
        <w:rPr>
          <w:rFonts w:ascii="ArialMT" w:hAnsi="ArialMT" w:cs="ArialMT"/>
          <w:color w:val="000000"/>
          <w:lang w:eastAsia="pl-PL"/>
        </w:rPr>
        <w:t>mogło by znacząco wpłynąć na Panią/Pana.</w:t>
      </w:r>
    </w:p>
    <w:p w14:paraId="060FDD3C" w14:textId="77777777" w:rsidR="00CE217E" w:rsidRPr="00C6485E" w:rsidRDefault="00CE217E" w:rsidP="00274FC6">
      <w:pPr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sectPr w:rsidR="00CE217E" w:rsidRPr="00C6485E" w:rsidSect="00425F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FEEF" w14:textId="77777777" w:rsidR="00BF7D79" w:rsidRDefault="00BF7D79" w:rsidP="000F38F9">
      <w:pPr>
        <w:spacing w:after="0" w:line="240" w:lineRule="auto"/>
      </w:pPr>
      <w:r>
        <w:separator/>
      </w:r>
    </w:p>
  </w:endnote>
  <w:endnote w:type="continuationSeparator" w:id="0">
    <w:p w14:paraId="76B715B2" w14:textId="77777777" w:rsidR="00BF7D79" w:rsidRDefault="00BF7D79" w:rsidP="000F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A9B0" w14:textId="77777777" w:rsidR="001F489F" w:rsidRDefault="001F489F" w:rsidP="007A7EBB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F76D" w14:textId="77777777" w:rsidR="001E7A83" w:rsidRPr="00425F85" w:rsidRDefault="001E7A83" w:rsidP="00564ABA">
    <w:pPr>
      <w:pStyle w:val="Stopka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0E4A2" w14:textId="77777777" w:rsidR="00BF7D79" w:rsidRDefault="00BF7D79" w:rsidP="000F38F9">
      <w:pPr>
        <w:spacing w:after="0" w:line="240" w:lineRule="auto"/>
      </w:pPr>
      <w:r>
        <w:separator/>
      </w:r>
    </w:p>
  </w:footnote>
  <w:footnote w:type="continuationSeparator" w:id="0">
    <w:p w14:paraId="3FB4AF4D" w14:textId="77777777" w:rsidR="00BF7D79" w:rsidRDefault="00BF7D79" w:rsidP="000F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96AD" w14:textId="77777777" w:rsidR="000F38F9" w:rsidRDefault="000F38F9" w:rsidP="000F38F9">
    <w:pPr>
      <w:pStyle w:val="Nagwek"/>
      <w:ind w:hanging="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7072" w14:textId="1FECE7B8" w:rsidR="00FF1ACA" w:rsidRPr="00A44E5B" w:rsidRDefault="00FF1ACA" w:rsidP="00CF5B9F">
    <w:pPr>
      <w:pStyle w:val="Nagwek"/>
      <w:tabs>
        <w:tab w:val="clear" w:pos="4536"/>
        <w:tab w:val="clear" w:pos="9072"/>
      </w:tabs>
      <w:ind w:hanging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5490"/>
    <w:multiLevelType w:val="hybridMultilevel"/>
    <w:tmpl w:val="7F0EDE62"/>
    <w:lvl w:ilvl="0" w:tplc="0F4C514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2D8F"/>
    <w:multiLevelType w:val="hybridMultilevel"/>
    <w:tmpl w:val="16D09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777"/>
    <w:multiLevelType w:val="hybridMultilevel"/>
    <w:tmpl w:val="3FB0BD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F363CD2"/>
    <w:multiLevelType w:val="hybridMultilevel"/>
    <w:tmpl w:val="FD822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759A9"/>
    <w:multiLevelType w:val="hybridMultilevel"/>
    <w:tmpl w:val="5C3E4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580428">
      <w:start w:val="10"/>
      <w:numFmt w:val="bullet"/>
      <w:lvlText w:val=""/>
      <w:lvlJc w:val="left"/>
      <w:pPr>
        <w:ind w:left="1440" w:hanging="360"/>
      </w:pPr>
      <w:rPr>
        <w:rFonts w:ascii="Symbol" w:eastAsia="Calibr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55F4"/>
    <w:multiLevelType w:val="hybridMultilevel"/>
    <w:tmpl w:val="902A454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0CD465B"/>
    <w:multiLevelType w:val="hybridMultilevel"/>
    <w:tmpl w:val="7F78B196"/>
    <w:lvl w:ilvl="0" w:tplc="3A8EAC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CC27715"/>
    <w:multiLevelType w:val="hybridMultilevel"/>
    <w:tmpl w:val="6CF2017C"/>
    <w:lvl w:ilvl="0" w:tplc="F1FA843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51126690">
    <w:abstractNumId w:val="6"/>
  </w:num>
  <w:num w:numId="2" w16cid:durableId="120612679">
    <w:abstractNumId w:val="5"/>
  </w:num>
  <w:num w:numId="3" w16cid:durableId="1805854641">
    <w:abstractNumId w:val="2"/>
  </w:num>
  <w:num w:numId="4" w16cid:durableId="1860197062">
    <w:abstractNumId w:val="7"/>
  </w:num>
  <w:num w:numId="5" w16cid:durableId="835342810">
    <w:abstractNumId w:val="7"/>
  </w:num>
  <w:num w:numId="6" w16cid:durableId="1712069552">
    <w:abstractNumId w:val="3"/>
  </w:num>
  <w:num w:numId="7" w16cid:durableId="1609122102">
    <w:abstractNumId w:val="0"/>
  </w:num>
  <w:num w:numId="8" w16cid:durableId="1841384852">
    <w:abstractNumId w:val="1"/>
  </w:num>
  <w:num w:numId="9" w16cid:durableId="1557010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769"/>
    <w:rsid w:val="0000285C"/>
    <w:rsid w:val="00003EBC"/>
    <w:rsid w:val="00006003"/>
    <w:rsid w:val="00010A42"/>
    <w:rsid w:val="000301DC"/>
    <w:rsid w:val="00034806"/>
    <w:rsid w:val="00035DA5"/>
    <w:rsid w:val="00037C21"/>
    <w:rsid w:val="00041768"/>
    <w:rsid w:val="00041C0E"/>
    <w:rsid w:val="00044228"/>
    <w:rsid w:val="000701AB"/>
    <w:rsid w:val="00080D04"/>
    <w:rsid w:val="00083120"/>
    <w:rsid w:val="000854C0"/>
    <w:rsid w:val="00093D5A"/>
    <w:rsid w:val="000A61D3"/>
    <w:rsid w:val="000D6F6D"/>
    <w:rsid w:val="000F38F9"/>
    <w:rsid w:val="000F4D20"/>
    <w:rsid w:val="00107D7B"/>
    <w:rsid w:val="00115EB1"/>
    <w:rsid w:val="00120313"/>
    <w:rsid w:val="00122714"/>
    <w:rsid w:val="00132FA0"/>
    <w:rsid w:val="00152B41"/>
    <w:rsid w:val="00152CA5"/>
    <w:rsid w:val="001565DC"/>
    <w:rsid w:val="00165558"/>
    <w:rsid w:val="00170A31"/>
    <w:rsid w:val="0017432D"/>
    <w:rsid w:val="00175D69"/>
    <w:rsid w:val="001766D0"/>
    <w:rsid w:val="00180930"/>
    <w:rsid w:val="001A12FD"/>
    <w:rsid w:val="001D11DF"/>
    <w:rsid w:val="001D2373"/>
    <w:rsid w:val="001E0A0B"/>
    <w:rsid w:val="001E5D3D"/>
    <w:rsid w:val="001E7A83"/>
    <w:rsid w:val="001F489F"/>
    <w:rsid w:val="002074F5"/>
    <w:rsid w:val="002078CB"/>
    <w:rsid w:val="00212185"/>
    <w:rsid w:val="00220E60"/>
    <w:rsid w:val="00221F98"/>
    <w:rsid w:val="00225414"/>
    <w:rsid w:val="00232173"/>
    <w:rsid w:val="00244C87"/>
    <w:rsid w:val="0024534D"/>
    <w:rsid w:val="002464FB"/>
    <w:rsid w:val="00251382"/>
    <w:rsid w:val="00265507"/>
    <w:rsid w:val="00272E6D"/>
    <w:rsid w:val="00274FC6"/>
    <w:rsid w:val="0027668C"/>
    <w:rsid w:val="00277495"/>
    <w:rsid w:val="00282DB8"/>
    <w:rsid w:val="00291B06"/>
    <w:rsid w:val="002A2117"/>
    <w:rsid w:val="002B4EC7"/>
    <w:rsid w:val="002C018D"/>
    <w:rsid w:val="002D274A"/>
    <w:rsid w:val="002D4E28"/>
    <w:rsid w:val="002D5BCB"/>
    <w:rsid w:val="002E195E"/>
    <w:rsid w:val="002E4064"/>
    <w:rsid w:val="002F3587"/>
    <w:rsid w:val="00311BAA"/>
    <w:rsid w:val="003149CE"/>
    <w:rsid w:val="003403CE"/>
    <w:rsid w:val="00342586"/>
    <w:rsid w:val="0034650F"/>
    <w:rsid w:val="00347B28"/>
    <w:rsid w:val="00350DC0"/>
    <w:rsid w:val="0036229F"/>
    <w:rsid w:val="0036258E"/>
    <w:rsid w:val="00362A47"/>
    <w:rsid w:val="003714E9"/>
    <w:rsid w:val="00383FDD"/>
    <w:rsid w:val="00386693"/>
    <w:rsid w:val="00392A4A"/>
    <w:rsid w:val="00393829"/>
    <w:rsid w:val="00396949"/>
    <w:rsid w:val="003B01CD"/>
    <w:rsid w:val="003B501A"/>
    <w:rsid w:val="003C187E"/>
    <w:rsid w:val="003C7A36"/>
    <w:rsid w:val="003D48A1"/>
    <w:rsid w:val="003D586B"/>
    <w:rsid w:val="003F106F"/>
    <w:rsid w:val="003F14C8"/>
    <w:rsid w:val="003F5274"/>
    <w:rsid w:val="00407616"/>
    <w:rsid w:val="004200CE"/>
    <w:rsid w:val="00425F85"/>
    <w:rsid w:val="004305BC"/>
    <w:rsid w:val="00435D28"/>
    <w:rsid w:val="0043677C"/>
    <w:rsid w:val="00440837"/>
    <w:rsid w:val="00444DC3"/>
    <w:rsid w:val="00452145"/>
    <w:rsid w:val="004722C4"/>
    <w:rsid w:val="00476E20"/>
    <w:rsid w:val="0047723C"/>
    <w:rsid w:val="00481AD4"/>
    <w:rsid w:val="00483769"/>
    <w:rsid w:val="00484410"/>
    <w:rsid w:val="00490D98"/>
    <w:rsid w:val="004959AC"/>
    <w:rsid w:val="004A2F36"/>
    <w:rsid w:val="004A6C5A"/>
    <w:rsid w:val="004C6172"/>
    <w:rsid w:val="00510571"/>
    <w:rsid w:val="00522C1A"/>
    <w:rsid w:val="00530BF1"/>
    <w:rsid w:val="00531F38"/>
    <w:rsid w:val="005438A8"/>
    <w:rsid w:val="0054781B"/>
    <w:rsid w:val="00564ABA"/>
    <w:rsid w:val="00565F71"/>
    <w:rsid w:val="00570E80"/>
    <w:rsid w:val="00591516"/>
    <w:rsid w:val="005C7609"/>
    <w:rsid w:val="005D57BC"/>
    <w:rsid w:val="005F4F3B"/>
    <w:rsid w:val="005F5974"/>
    <w:rsid w:val="005F6006"/>
    <w:rsid w:val="0061402F"/>
    <w:rsid w:val="0062060B"/>
    <w:rsid w:val="0062316B"/>
    <w:rsid w:val="00626F39"/>
    <w:rsid w:val="00630605"/>
    <w:rsid w:val="00633F2F"/>
    <w:rsid w:val="006405BB"/>
    <w:rsid w:val="00645B59"/>
    <w:rsid w:val="00656429"/>
    <w:rsid w:val="00683491"/>
    <w:rsid w:val="00685FDB"/>
    <w:rsid w:val="006B388A"/>
    <w:rsid w:val="006B6F7A"/>
    <w:rsid w:val="006C3C28"/>
    <w:rsid w:val="006D0C70"/>
    <w:rsid w:val="006E2597"/>
    <w:rsid w:val="006E2608"/>
    <w:rsid w:val="006E262A"/>
    <w:rsid w:val="006E7116"/>
    <w:rsid w:val="006E7899"/>
    <w:rsid w:val="00700C6B"/>
    <w:rsid w:val="00701013"/>
    <w:rsid w:val="00702C10"/>
    <w:rsid w:val="00705968"/>
    <w:rsid w:val="00705E77"/>
    <w:rsid w:val="00714507"/>
    <w:rsid w:val="00721AE7"/>
    <w:rsid w:val="0073106F"/>
    <w:rsid w:val="007311CA"/>
    <w:rsid w:val="007334B9"/>
    <w:rsid w:val="007467DB"/>
    <w:rsid w:val="0075095D"/>
    <w:rsid w:val="00754E73"/>
    <w:rsid w:val="00762D7D"/>
    <w:rsid w:val="00771293"/>
    <w:rsid w:val="007A7EBB"/>
    <w:rsid w:val="007B0AFA"/>
    <w:rsid w:val="007B5595"/>
    <w:rsid w:val="007C0891"/>
    <w:rsid w:val="007C0DE0"/>
    <w:rsid w:val="007C6F73"/>
    <w:rsid w:val="007D27F1"/>
    <w:rsid w:val="007D71CC"/>
    <w:rsid w:val="007D7C22"/>
    <w:rsid w:val="007E28EB"/>
    <w:rsid w:val="007E3E2A"/>
    <w:rsid w:val="00801B15"/>
    <w:rsid w:val="008053E2"/>
    <w:rsid w:val="00812CEA"/>
    <w:rsid w:val="00821F69"/>
    <w:rsid w:val="00844C60"/>
    <w:rsid w:val="0085274A"/>
    <w:rsid w:val="00853BBA"/>
    <w:rsid w:val="00861443"/>
    <w:rsid w:val="0086226D"/>
    <w:rsid w:val="00863210"/>
    <w:rsid w:val="00865625"/>
    <w:rsid w:val="00875DF2"/>
    <w:rsid w:val="008808C2"/>
    <w:rsid w:val="00882300"/>
    <w:rsid w:val="008849C8"/>
    <w:rsid w:val="008B4861"/>
    <w:rsid w:val="008D77DE"/>
    <w:rsid w:val="008E78EC"/>
    <w:rsid w:val="009015D3"/>
    <w:rsid w:val="00906D38"/>
    <w:rsid w:val="0090745E"/>
    <w:rsid w:val="00913A6D"/>
    <w:rsid w:val="009161A1"/>
    <w:rsid w:val="0092067A"/>
    <w:rsid w:val="0092697D"/>
    <w:rsid w:val="009301BF"/>
    <w:rsid w:val="00937FFA"/>
    <w:rsid w:val="0094333B"/>
    <w:rsid w:val="00946348"/>
    <w:rsid w:val="00950A39"/>
    <w:rsid w:val="00951C0C"/>
    <w:rsid w:val="00961420"/>
    <w:rsid w:val="0096370D"/>
    <w:rsid w:val="00985C03"/>
    <w:rsid w:val="00987635"/>
    <w:rsid w:val="00987BA2"/>
    <w:rsid w:val="009949ED"/>
    <w:rsid w:val="009C5525"/>
    <w:rsid w:val="009E5CA9"/>
    <w:rsid w:val="009F2204"/>
    <w:rsid w:val="009F7301"/>
    <w:rsid w:val="00A20FE6"/>
    <w:rsid w:val="00A32F50"/>
    <w:rsid w:val="00A3758A"/>
    <w:rsid w:val="00A4455C"/>
    <w:rsid w:val="00A44E5B"/>
    <w:rsid w:val="00A46215"/>
    <w:rsid w:val="00A51FE4"/>
    <w:rsid w:val="00A52850"/>
    <w:rsid w:val="00A528FB"/>
    <w:rsid w:val="00A61476"/>
    <w:rsid w:val="00A61B3C"/>
    <w:rsid w:val="00A663B1"/>
    <w:rsid w:val="00A66F4C"/>
    <w:rsid w:val="00A84D3D"/>
    <w:rsid w:val="00A86883"/>
    <w:rsid w:val="00A9313E"/>
    <w:rsid w:val="00A96835"/>
    <w:rsid w:val="00AA5570"/>
    <w:rsid w:val="00AA59B3"/>
    <w:rsid w:val="00AA7E29"/>
    <w:rsid w:val="00AB1C3E"/>
    <w:rsid w:val="00AC3395"/>
    <w:rsid w:val="00AE1E84"/>
    <w:rsid w:val="00AE2DB2"/>
    <w:rsid w:val="00AE6F47"/>
    <w:rsid w:val="00AF0B90"/>
    <w:rsid w:val="00AF24FE"/>
    <w:rsid w:val="00AF4B28"/>
    <w:rsid w:val="00B0592F"/>
    <w:rsid w:val="00B11283"/>
    <w:rsid w:val="00B117A3"/>
    <w:rsid w:val="00B35948"/>
    <w:rsid w:val="00B464AE"/>
    <w:rsid w:val="00B502B2"/>
    <w:rsid w:val="00B511A7"/>
    <w:rsid w:val="00B54C93"/>
    <w:rsid w:val="00B5612A"/>
    <w:rsid w:val="00B76BD0"/>
    <w:rsid w:val="00B9502A"/>
    <w:rsid w:val="00B965F7"/>
    <w:rsid w:val="00B977DC"/>
    <w:rsid w:val="00BB18B4"/>
    <w:rsid w:val="00BC407A"/>
    <w:rsid w:val="00BD5986"/>
    <w:rsid w:val="00BE7FE4"/>
    <w:rsid w:val="00BF63B6"/>
    <w:rsid w:val="00BF7D79"/>
    <w:rsid w:val="00C0675F"/>
    <w:rsid w:val="00C069ED"/>
    <w:rsid w:val="00C07984"/>
    <w:rsid w:val="00C13858"/>
    <w:rsid w:val="00C13C1C"/>
    <w:rsid w:val="00C15C8B"/>
    <w:rsid w:val="00C60867"/>
    <w:rsid w:val="00C6485E"/>
    <w:rsid w:val="00C920C7"/>
    <w:rsid w:val="00CB34A2"/>
    <w:rsid w:val="00CC14F7"/>
    <w:rsid w:val="00CE217E"/>
    <w:rsid w:val="00CE4755"/>
    <w:rsid w:val="00CF136F"/>
    <w:rsid w:val="00CF5B9F"/>
    <w:rsid w:val="00D06763"/>
    <w:rsid w:val="00D16970"/>
    <w:rsid w:val="00D16C50"/>
    <w:rsid w:val="00D20E6F"/>
    <w:rsid w:val="00D21D58"/>
    <w:rsid w:val="00D3087E"/>
    <w:rsid w:val="00D32B28"/>
    <w:rsid w:val="00D464C5"/>
    <w:rsid w:val="00D46787"/>
    <w:rsid w:val="00D513BD"/>
    <w:rsid w:val="00D556EF"/>
    <w:rsid w:val="00D64ED5"/>
    <w:rsid w:val="00D73AA0"/>
    <w:rsid w:val="00D74658"/>
    <w:rsid w:val="00D8638E"/>
    <w:rsid w:val="00D87D97"/>
    <w:rsid w:val="00DB32EB"/>
    <w:rsid w:val="00DC0460"/>
    <w:rsid w:val="00DE1F4A"/>
    <w:rsid w:val="00DE3A1E"/>
    <w:rsid w:val="00DF013B"/>
    <w:rsid w:val="00DF5E05"/>
    <w:rsid w:val="00DF73B9"/>
    <w:rsid w:val="00E01098"/>
    <w:rsid w:val="00E05846"/>
    <w:rsid w:val="00E1523D"/>
    <w:rsid w:val="00E1684D"/>
    <w:rsid w:val="00E301B5"/>
    <w:rsid w:val="00E36E94"/>
    <w:rsid w:val="00E37929"/>
    <w:rsid w:val="00E40E5E"/>
    <w:rsid w:val="00E5354F"/>
    <w:rsid w:val="00E53FA6"/>
    <w:rsid w:val="00E67E09"/>
    <w:rsid w:val="00E732DF"/>
    <w:rsid w:val="00E96960"/>
    <w:rsid w:val="00E978D5"/>
    <w:rsid w:val="00EB38F2"/>
    <w:rsid w:val="00EC285A"/>
    <w:rsid w:val="00EE6343"/>
    <w:rsid w:val="00EE7BA2"/>
    <w:rsid w:val="00F02576"/>
    <w:rsid w:val="00F05968"/>
    <w:rsid w:val="00F1113B"/>
    <w:rsid w:val="00F140A8"/>
    <w:rsid w:val="00F14C4E"/>
    <w:rsid w:val="00F14F07"/>
    <w:rsid w:val="00F23225"/>
    <w:rsid w:val="00F25B1D"/>
    <w:rsid w:val="00F2625A"/>
    <w:rsid w:val="00F318C7"/>
    <w:rsid w:val="00F31C60"/>
    <w:rsid w:val="00F4661B"/>
    <w:rsid w:val="00F603C6"/>
    <w:rsid w:val="00F61D1D"/>
    <w:rsid w:val="00F61FED"/>
    <w:rsid w:val="00F65D72"/>
    <w:rsid w:val="00F74AA2"/>
    <w:rsid w:val="00F9605F"/>
    <w:rsid w:val="00FA6C53"/>
    <w:rsid w:val="00FB01EF"/>
    <w:rsid w:val="00FB31FC"/>
    <w:rsid w:val="00FB7B86"/>
    <w:rsid w:val="00FC14FA"/>
    <w:rsid w:val="00FD55B6"/>
    <w:rsid w:val="00FF1ACA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F89AD"/>
  <w15:chartTrackingRefBased/>
  <w15:docId w15:val="{9A6B25B6-817A-4DFC-A74C-A1FE93AA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A7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8F9"/>
  </w:style>
  <w:style w:type="paragraph" w:styleId="Stopka">
    <w:name w:val="footer"/>
    <w:basedOn w:val="Normalny"/>
    <w:link w:val="StopkaZnak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F38F9"/>
  </w:style>
  <w:style w:type="paragraph" w:styleId="Tekstdymka">
    <w:name w:val="Balloon Text"/>
    <w:basedOn w:val="Normalny"/>
    <w:link w:val="TekstdymkaZnak"/>
    <w:uiPriority w:val="99"/>
    <w:semiHidden/>
    <w:unhideWhenUsed/>
    <w:rsid w:val="000F38F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F38F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502B2"/>
    <w:rPr>
      <w:color w:val="0000FF"/>
      <w:u w:val="single"/>
    </w:rPr>
  </w:style>
  <w:style w:type="table" w:styleId="Tabela-Siatka">
    <w:name w:val="Table Grid"/>
    <w:basedOn w:val="Standardowy"/>
    <w:uiPriority w:val="59"/>
    <w:rsid w:val="00AF0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uiPriority w:val="99"/>
    <w:rsid w:val="00D3087E"/>
  </w:style>
  <w:style w:type="paragraph" w:customStyle="1" w:styleId="Indeks">
    <w:name w:val="Indeks"/>
    <w:basedOn w:val="Normalny"/>
    <w:qFormat/>
    <w:rsid w:val="00702C1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0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~2\AppData\Local\Temp\RDOS_Lodz_rdo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296CB-B121-4065-93D4-2EA8540B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RDOS_Lodz_rdos</Template>
  <TotalTime>8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Grecka</dc:creator>
  <cp:keywords/>
  <cp:lastModifiedBy>Monika Grecka</cp:lastModifiedBy>
  <cp:revision>2</cp:revision>
  <cp:lastPrinted>2021-06-17T05:45:00Z</cp:lastPrinted>
  <dcterms:created xsi:type="dcterms:W3CDTF">2026-03-03T10:48:00Z</dcterms:created>
  <dcterms:modified xsi:type="dcterms:W3CDTF">2026-03-03T10:48:00Z</dcterms:modified>
</cp:coreProperties>
</file>